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21E9D" w14:textId="77777777" w:rsidR="001F166B" w:rsidRPr="00BB4653" w:rsidRDefault="001F166B" w:rsidP="001F166B">
      <w:pPr>
        <w:jc w:val="both"/>
      </w:pPr>
    </w:p>
    <w:p w14:paraId="1CA9E8E7" w14:textId="7D3472F3" w:rsidR="001F166B" w:rsidRPr="00BB4653" w:rsidRDefault="001F166B" w:rsidP="001F166B">
      <w:pPr>
        <w:jc w:val="center"/>
        <w:rPr>
          <w:b/>
        </w:rPr>
      </w:pPr>
      <w:r>
        <w:rPr>
          <w:b/>
        </w:rPr>
        <w:t>PHỤ LỤC</w:t>
      </w:r>
      <w:r w:rsidRPr="00BB4653">
        <w:rPr>
          <w:b/>
        </w:rPr>
        <w:t xml:space="preserve"> </w:t>
      </w:r>
      <w:r w:rsidR="00320EEF">
        <w:rPr>
          <w:b/>
        </w:rPr>
        <w:t>4</w:t>
      </w:r>
    </w:p>
    <w:p w14:paraId="3D58A1DC" w14:textId="77777777" w:rsidR="001F166B" w:rsidRPr="00BB4653" w:rsidRDefault="001F166B" w:rsidP="001F166B">
      <w:pPr>
        <w:jc w:val="center"/>
        <w:rPr>
          <w:b/>
          <w:lang w:val="pt-BR"/>
        </w:rPr>
      </w:pPr>
      <w:r w:rsidRPr="00BB4653">
        <w:rPr>
          <w:b/>
          <w:lang w:val="pt-BR"/>
        </w:rPr>
        <w:t xml:space="preserve">THÔNG TIN VỀ CÁC CƠ QUAN QUẢN LÝ NHÀ NƯỚC </w:t>
      </w:r>
    </w:p>
    <w:p w14:paraId="0C465AC1" w14:textId="77777777" w:rsidR="001F166B" w:rsidRDefault="001F166B" w:rsidP="001F166B">
      <w:pPr>
        <w:jc w:val="center"/>
        <w:rPr>
          <w:b/>
          <w:lang w:val="pt-BR"/>
        </w:rPr>
      </w:pPr>
      <w:r w:rsidRPr="00BB4653">
        <w:rPr>
          <w:b/>
          <w:lang w:val="pt-BR"/>
        </w:rPr>
        <w:t>CHUYÊN NGÀNH KHÁC TẠI CẢNG BIỂN</w:t>
      </w:r>
    </w:p>
    <w:p w14:paraId="75E1B7E5" w14:textId="77777777" w:rsidR="001F166B" w:rsidRPr="00BF695F" w:rsidRDefault="001F166B" w:rsidP="001F166B">
      <w:pPr>
        <w:jc w:val="center"/>
        <w:rPr>
          <w:b/>
          <w:lang w:val="pt-BR"/>
        </w:rPr>
      </w:pPr>
    </w:p>
    <w:p w14:paraId="033C042F" w14:textId="5FE763BD" w:rsidR="00153286" w:rsidRDefault="00153286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>
        <w:rPr>
          <w:b/>
          <w:lang w:val="fr-FR"/>
        </w:rPr>
        <w:t xml:space="preserve">I. Cảng biển </w:t>
      </w:r>
      <w:r w:rsidR="00495851">
        <w:rPr>
          <w:b/>
          <w:lang w:val="fr-FR"/>
        </w:rPr>
        <w:t>thuộc địa phận tỉnh Gia Lai</w:t>
      </w:r>
    </w:p>
    <w:p w14:paraId="69CC9113" w14:textId="417E6B49" w:rsidR="00580FD8" w:rsidRPr="00BB4653" w:rsidRDefault="00580FD8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 w:rsidRPr="00BB4653">
        <w:rPr>
          <w:b/>
          <w:lang w:val="fr-FR"/>
        </w:rPr>
        <w:t xml:space="preserve">1. Cơ quan </w:t>
      </w:r>
      <w:r w:rsidRPr="00BB4653">
        <w:rPr>
          <w:b/>
          <w:bCs/>
          <w:lang w:val="fr-FR"/>
        </w:rPr>
        <w:t xml:space="preserve">quản lý nhà nước về </w:t>
      </w:r>
      <w:r w:rsidR="00432D54">
        <w:rPr>
          <w:b/>
          <w:bCs/>
          <w:lang w:val="fr-FR"/>
        </w:rPr>
        <w:t xml:space="preserve">biên phòng, </w:t>
      </w:r>
      <w:r w:rsidRPr="00BB4653">
        <w:rPr>
          <w:b/>
          <w:bCs/>
          <w:lang w:val="fr-FR"/>
        </w:rPr>
        <w:t>an ninh, trật tự:</w:t>
      </w:r>
    </w:p>
    <w:p w14:paraId="6D6B2B9F" w14:textId="18468C37" w:rsidR="00705E05" w:rsidRPr="00BB4653" w:rsidRDefault="00580FD8" w:rsidP="00705E05">
      <w:pPr>
        <w:spacing w:before="120" w:after="120" w:line="360" w:lineRule="exact"/>
        <w:jc w:val="both"/>
        <w:rPr>
          <w:bCs/>
          <w:lang w:val="fr-FR"/>
        </w:rPr>
      </w:pPr>
      <w:r w:rsidRPr="00BB4653">
        <w:rPr>
          <w:lang w:val="fr-FR"/>
        </w:rPr>
        <w:t xml:space="preserve">          </w:t>
      </w:r>
      <w:r w:rsidR="00432D54">
        <w:rPr>
          <w:lang w:val="fr-FR"/>
        </w:rPr>
        <w:tab/>
      </w:r>
      <w:r w:rsidR="00705E05" w:rsidRPr="00BB4653">
        <w:rPr>
          <w:lang w:val="fr-FR"/>
        </w:rPr>
        <w:t xml:space="preserve"> </w:t>
      </w:r>
      <w:r w:rsidR="00705E05">
        <w:rPr>
          <w:lang w:val="fr-FR"/>
        </w:rPr>
        <w:t>Đồn b</w:t>
      </w:r>
      <w:r w:rsidR="00705E05" w:rsidRPr="00BB4653">
        <w:rPr>
          <w:lang w:val="fr-FR"/>
        </w:rPr>
        <w:t xml:space="preserve">iên phòng cửa khẩu cảng </w:t>
      </w:r>
      <w:r w:rsidR="00705E05">
        <w:rPr>
          <w:lang w:val="fr-FR"/>
        </w:rPr>
        <w:t>Quy Nhơn</w:t>
      </w:r>
      <w:r w:rsidR="00705E05" w:rsidRPr="00BB4653">
        <w:rPr>
          <w:lang w:val="fr-FR"/>
        </w:rPr>
        <w:t xml:space="preserve"> </w:t>
      </w:r>
      <w:r w:rsidR="00705E05">
        <w:rPr>
          <w:lang w:val="fr-FR"/>
        </w:rPr>
        <w:t xml:space="preserve">trực thuộc Ban </w:t>
      </w:r>
      <w:r w:rsidR="00705E05" w:rsidRPr="00BB4653">
        <w:rPr>
          <w:lang w:val="fr-FR"/>
        </w:rPr>
        <w:t xml:space="preserve">chỉ huy Biên phòng tỉnh </w:t>
      </w:r>
      <w:r w:rsidR="00705E05">
        <w:rPr>
          <w:lang w:val="fr-FR"/>
        </w:rPr>
        <w:t xml:space="preserve">Gia Lai </w:t>
      </w:r>
      <w:r w:rsidR="00705E05" w:rsidRPr="00BB4653">
        <w:rPr>
          <w:lang w:val="fr-FR"/>
        </w:rPr>
        <w:t xml:space="preserve">là cơ quan thực hiện chức năng quản lý nhà nước về </w:t>
      </w:r>
      <w:r w:rsidR="00705E05" w:rsidRPr="00BB4653">
        <w:rPr>
          <w:bCs/>
          <w:lang w:val="fr-FR"/>
        </w:rPr>
        <w:t xml:space="preserve">an ninh, trật tự biên giới quốc gia </w:t>
      </w:r>
      <w:r w:rsidR="00705E05" w:rsidRPr="00BB4653">
        <w:rPr>
          <w:lang w:val="fr-FR"/>
        </w:rPr>
        <w:t>trên đất liền, hải đảo, vùng biển và tại cửa khẩu</w:t>
      </w:r>
      <w:r w:rsidR="007D586D">
        <w:rPr>
          <w:lang w:val="fr-FR"/>
        </w:rPr>
        <w:t xml:space="preserve"> cảng Quy Nhơn</w:t>
      </w:r>
      <w:r w:rsidR="00705E05" w:rsidRPr="00BB4653">
        <w:rPr>
          <w:bCs/>
          <w:lang w:val="fr-FR"/>
        </w:rPr>
        <w:t>:</w:t>
      </w:r>
    </w:p>
    <w:p w14:paraId="22EA736F" w14:textId="5A741E02" w:rsidR="00580FD8" w:rsidRPr="00BB4653" w:rsidRDefault="00432D54" w:rsidP="00705E05">
      <w:pPr>
        <w:spacing w:before="120" w:after="120" w:line="360" w:lineRule="exact"/>
        <w:ind w:firstLine="720"/>
        <w:jc w:val="both"/>
        <w:rPr>
          <w:lang w:val="fr-FR"/>
        </w:rPr>
      </w:pPr>
      <w:r>
        <w:rPr>
          <w:lang w:val="fr-FR"/>
        </w:rPr>
        <w:t xml:space="preserve">Đồn Biên phòng </w:t>
      </w:r>
      <w:r w:rsidR="00580FD8" w:rsidRPr="00BB4653">
        <w:rPr>
          <w:lang w:val="fr-FR"/>
        </w:rPr>
        <w:t xml:space="preserve">cửa khẩu cảng </w:t>
      </w:r>
      <w:r w:rsidR="00580FD8">
        <w:rPr>
          <w:lang w:val="fr-FR"/>
        </w:rPr>
        <w:t>Quy Nhơn</w:t>
      </w:r>
      <w:r w:rsidR="00580FD8" w:rsidRPr="00BB4653">
        <w:rPr>
          <w:lang w:val="fr-FR"/>
        </w:rPr>
        <w:t>.</w:t>
      </w:r>
    </w:p>
    <w:p w14:paraId="058EB7DA" w14:textId="33A398D1" w:rsidR="00D843AE" w:rsidRPr="00BB4653" w:rsidRDefault="00D843AE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Địa chỉ: </w:t>
      </w:r>
      <w:r w:rsidR="00E33558">
        <w:rPr>
          <w:lang w:val="fr-FR"/>
        </w:rPr>
        <w:t>số 01B,</w:t>
      </w:r>
      <w:r>
        <w:rPr>
          <w:lang w:val="fr-FR"/>
        </w:rPr>
        <w:t xml:space="preserve"> </w:t>
      </w:r>
      <w:r w:rsidR="0024166B">
        <w:rPr>
          <w:lang w:val="fr-FR"/>
        </w:rPr>
        <w:t>Phường</w:t>
      </w:r>
      <w:r w:rsidR="0024166B" w:rsidRPr="00BB4653">
        <w:rPr>
          <w:lang w:val="fr-FR"/>
        </w:rPr>
        <w:t xml:space="preserve"> </w:t>
      </w:r>
      <w:r w:rsidR="0024166B">
        <w:rPr>
          <w:lang w:val="fr-FR"/>
        </w:rPr>
        <w:t>Quy Nhơn, tỉnh Gia Lai.</w:t>
      </w:r>
    </w:p>
    <w:p w14:paraId="4F2FC8F6" w14:textId="287F2E45" w:rsidR="00D843AE" w:rsidRPr="00BB4653" w:rsidRDefault="00D843AE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</w:t>
      </w:r>
      <w:r>
        <w:rPr>
          <w:lang w:val="fr-FR"/>
        </w:rPr>
        <w:t xml:space="preserve"> </w:t>
      </w:r>
      <w:r w:rsidRPr="00BB4653">
        <w:rPr>
          <w:lang w:val="fr-FR"/>
        </w:rPr>
        <w:t>Điện thoạ</w:t>
      </w:r>
      <w:r>
        <w:rPr>
          <w:lang w:val="fr-FR"/>
        </w:rPr>
        <w:t>i:</w:t>
      </w:r>
      <w:r w:rsidR="00E33558">
        <w:rPr>
          <w:lang w:val="fr-FR"/>
        </w:rPr>
        <w:t xml:space="preserve"> 0256.3892383.</w:t>
      </w:r>
    </w:p>
    <w:p w14:paraId="0EDECE69" w14:textId="37F6A783" w:rsidR="00580FD8" w:rsidRPr="00BB4653" w:rsidRDefault="00A02A8D" w:rsidP="000E580D">
      <w:pPr>
        <w:spacing w:before="120" w:after="120" w:line="360" w:lineRule="exact"/>
        <w:ind w:firstLine="720"/>
        <w:jc w:val="both"/>
        <w:rPr>
          <w:b/>
          <w:bCs/>
          <w:lang w:val="fr-FR"/>
        </w:rPr>
      </w:pPr>
      <w:r>
        <w:rPr>
          <w:b/>
          <w:lang w:val="fr-FR"/>
        </w:rPr>
        <w:t>2</w:t>
      </w:r>
      <w:r w:rsidR="00580FD8" w:rsidRPr="00BB4653">
        <w:rPr>
          <w:b/>
          <w:lang w:val="fr-FR"/>
        </w:rPr>
        <w:t xml:space="preserve">. Cơ quan </w:t>
      </w:r>
      <w:r w:rsidR="00580FD8" w:rsidRPr="00BB4653">
        <w:rPr>
          <w:b/>
          <w:bCs/>
          <w:lang w:val="fr-FR"/>
        </w:rPr>
        <w:t>quản lý nhà nước về hải quan:</w:t>
      </w:r>
    </w:p>
    <w:p w14:paraId="14A14613" w14:textId="6DCF43FE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Hải quan cửa khẩu </w:t>
      </w:r>
      <w:r>
        <w:rPr>
          <w:lang w:val="fr-FR"/>
        </w:rPr>
        <w:t xml:space="preserve">cảng </w:t>
      </w:r>
      <w:r w:rsidR="002956FB">
        <w:rPr>
          <w:lang w:val="fr-FR"/>
        </w:rPr>
        <w:t>Quy Nhơn</w:t>
      </w:r>
      <w:r w:rsidRPr="00BB4653">
        <w:rPr>
          <w:lang w:val="fr-FR"/>
        </w:rPr>
        <w:t xml:space="preserve"> là cơ quan thực hiện chức năng quản lý nhà nước về hải qua</w:t>
      </w:r>
      <w:r w:rsidR="00432D54">
        <w:rPr>
          <w:lang w:val="fr-FR"/>
        </w:rPr>
        <w:t>n</w:t>
      </w:r>
      <w:r w:rsidR="00C1769C">
        <w:rPr>
          <w:lang w:val="fr-FR"/>
        </w:rPr>
        <w:t xml:space="preserve"> tại cảng Quy Nhơn</w:t>
      </w:r>
      <w:r w:rsidRPr="00BB4653">
        <w:rPr>
          <w:bCs/>
          <w:lang w:val="fr-FR"/>
        </w:rPr>
        <w:t>:</w:t>
      </w:r>
    </w:p>
    <w:p w14:paraId="4941BEA4" w14:textId="4198C79E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Hải quan cửa khẩu cảng </w:t>
      </w:r>
      <w:r w:rsidR="00A02A8D">
        <w:rPr>
          <w:lang w:val="fr-FR"/>
        </w:rPr>
        <w:t>Quy Nhơn</w:t>
      </w:r>
      <w:r w:rsidRPr="00BB4653">
        <w:rPr>
          <w:lang w:val="fr-FR"/>
        </w:rPr>
        <w:t>:</w:t>
      </w:r>
    </w:p>
    <w:p w14:paraId="03D34440" w14:textId="68BCF22D" w:rsidR="002956FB" w:rsidRPr="00BB4653" w:rsidRDefault="002956FB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Địa chỉ: </w:t>
      </w:r>
      <w:r>
        <w:rPr>
          <w:lang w:val="fr-FR"/>
        </w:rPr>
        <w:t xml:space="preserve">số </w:t>
      </w:r>
      <w:r w:rsidR="00A02A8D">
        <w:rPr>
          <w:lang w:val="fr-FR"/>
        </w:rPr>
        <w:t>0</w:t>
      </w:r>
      <w:r w:rsidR="005C47A6">
        <w:rPr>
          <w:lang w:val="fr-FR"/>
        </w:rPr>
        <w:t>5</w:t>
      </w:r>
      <w:r>
        <w:rPr>
          <w:lang w:val="fr-FR"/>
        </w:rPr>
        <w:t xml:space="preserve"> đường</w:t>
      </w:r>
      <w:r w:rsidRPr="00BB4653">
        <w:rPr>
          <w:lang w:val="fr-FR"/>
        </w:rPr>
        <w:t xml:space="preserve"> </w:t>
      </w:r>
      <w:r w:rsidR="00A02A8D">
        <w:rPr>
          <w:lang w:val="fr-FR"/>
        </w:rPr>
        <w:t>Phan Chu Trinh</w:t>
      </w:r>
      <w:r w:rsidRPr="00BB4653">
        <w:rPr>
          <w:lang w:val="fr-FR"/>
        </w:rPr>
        <w:t xml:space="preserve">, </w:t>
      </w:r>
      <w:r w:rsidR="0024166B">
        <w:rPr>
          <w:lang w:val="fr-FR"/>
        </w:rPr>
        <w:t>Phường</w:t>
      </w:r>
      <w:r w:rsidRPr="00BB4653">
        <w:rPr>
          <w:lang w:val="fr-FR"/>
        </w:rPr>
        <w:t xml:space="preserve"> </w:t>
      </w:r>
      <w:r>
        <w:rPr>
          <w:lang w:val="fr-FR"/>
        </w:rPr>
        <w:t xml:space="preserve">Quy Nhơn, tỉnh </w:t>
      </w:r>
      <w:r w:rsidR="0024166B">
        <w:rPr>
          <w:lang w:val="fr-FR"/>
        </w:rPr>
        <w:t>Gia Lai</w:t>
      </w:r>
      <w:r>
        <w:rPr>
          <w:lang w:val="fr-FR"/>
        </w:rPr>
        <w:t>.</w:t>
      </w:r>
    </w:p>
    <w:p w14:paraId="5AEDF8A8" w14:textId="43963F67" w:rsidR="002956FB" w:rsidRPr="00BB4653" w:rsidRDefault="002956FB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</w:t>
      </w:r>
      <w:r>
        <w:rPr>
          <w:lang w:val="fr-FR"/>
        </w:rPr>
        <w:t xml:space="preserve"> </w:t>
      </w:r>
      <w:r w:rsidRPr="00BB4653">
        <w:rPr>
          <w:lang w:val="fr-FR"/>
        </w:rPr>
        <w:t>Điện thoạ</w:t>
      </w:r>
      <w:r>
        <w:rPr>
          <w:lang w:val="fr-FR"/>
        </w:rPr>
        <w:t>i: 0256.38</w:t>
      </w:r>
      <w:r w:rsidR="00EE682A">
        <w:rPr>
          <w:lang w:val="fr-FR"/>
        </w:rPr>
        <w:t>92492</w:t>
      </w:r>
      <w:r>
        <w:rPr>
          <w:lang w:val="fr-FR"/>
        </w:rPr>
        <w:t>.</w:t>
      </w:r>
    </w:p>
    <w:p w14:paraId="6737C8A3" w14:textId="58D23951" w:rsidR="00A02A8D" w:rsidRPr="00A02A8D" w:rsidRDefault="00A02A8D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>
        <w:rPr>
          <w:b/>
          <w:lang w:val="fr-FR"/>
        </w:rPr>
        <w:t xml:space="preserve">3. </w:t>
      </w:r>
      <w:r w:rsidR="0043486C" w:rsidRPr="00BB4653">
        <w:rPr>
          <w:b/>
          <w:lang w:val="fr-FR"/>
        </w:rPr>
        <w:t xml:space="preserve">Cơ quan </w:t>
      </w:r>
      <w:r w:rsidR="0043486C" w:rsidRPr="00BB4653">
        <w:rPr>
          <w:b/>
          <w:bCs/>
          <w:lang w:val="fr-FR"/>
        </w:rPr>
        <w:t>quản lý nhà nước về kiểm dịch</w:t>
      </w:r>
      <w:r w:rsidR="007A56F1">
        <w:rPr>
          <w:b/>
          <w:bCs/>
          <w:lang w:val="fr-FR"/>
        </w:rPr>
        <w:t xml:space="preserve"> y tế</w:t>
      </w:r>
      <w:r w:rsidR="0043486C" w:rsidRPr="00BB4653">
        <w:rPr>
          <w:b/>
          <w:bCs/>
          <w:lang w:val="fr-FR"/>
        </w:rPr>
        <w:t>:</w:t>
      </w:r>
    </w:p>
    <w:p w14:paraId="757545E7" w14:textId="457E2586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bCs/>
          <w:lang w:val="fr-FR"/>
        </w:rPr>
        <w:t xml:space="preserve">- Trung tâm </w:t>
      </w:r>
      <w:r w:rsidR="002956FB">
        <w:rPr>
          <w:bCs/>
          <w:lang w:val="fr-FR"/>
        </w:rPr>
        <w:t>kiểm soát bệnh tật</w:t>
      </w:r>
      <w:r w:rsidRPr="00BB4653">
        <w:rPr>
          <w:bCs/>
          <w:lang w:val="fr-FR"/>
        </w:rPr>
        <w:t xml:space="preserve"> tỉnh </w:t>
      </w:r>
      <w:r w:rsidR="0024166B">
        <w:rPr>
          <w:bCs/>
          <w:lang w:val="fr-FR"/>
        </w:rPr>
        <w:t>Gia Lai</w:t>
      </w:r>
      <w:r w:rsidRPr="00BB4653">
        <w:rPr>
          <w:bCs/>
          <w:lang w:val="fr-FR"/>
        </w:rPr>
        <w:t xml:space="preserve"> là cơ </w:t>
      </w:r>
      <w:r w:rsidRPr="00BB4653">
        <w:rPr>
          <w:lang w:val="fr-FR"/>
        </w:rPr>
        <w:t xml:space="preserve">quan thực hiện chức năng quản lý nhà nước về kiểm dịch y tế quốc tế cửa khẩu </w:t>
      </w:r>
      <w:r w:rsidR="00F57FEC">
        <w:rPr>
          <w:lang w:val="fr-FR"/>
        </w:rPr>
        <w:t xml:space="preserve">thuộc </w:t>
      </w:r>
      <w:r w:rsidRPr="00BB4653">
        <w:rPr>
          <w:lang w:val="fr-FR"/>
        </w:rPr>
        <w:t>tỉ</w:t>
      </w:r>
      <w:r>
        <w:rPr>
          <w:lang w:val="fr-FR"/>
        </w:rPr>
        <w:t xml:space="preserve">nh </w:t>
      </w:r>
      <w:r w:rsidR="00F57FEC">
        <w:rPr>
          <w:lang w:val="fr-FR"/>
        </w:rPr>
        <w:t>Gia Lai</w:t>
      </w:r>
      <w:r w:rsidRPr="00BB4653">
        <w:rPr>
          <w:bCs/>
          <w:lang w:val="fr-FR"/>
        </w:rPr>
        <w:t>:</w:t>
      </w:r>
    </w:p>
    <w:p w14:paraId="2F07AFDF" w14:textId="28B299A4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 Địa chỉ:</w:t>
      </w:r>
      <w:r w:rsidR="0043486C">
        <w:rPr>
          <w:lang w:val="fr-FR"/>
        </w:rPr>
        <w:t xml:space="preserve"> Khu C3, đường Điện Biên Phủ, </w:t>
      </w:r>
      <w:r w:rsidR="0024166B">
        <w:rPr>
          <w:lang w:val="fr-FR"/>
        </w:rPr>
        <w:t>Phường</w:t>
      </w:r>
      <w:r w:rsidR="0024166B" w:rsidRPr="00BB4653">
        <w:rPr>
          <w:lang w:val="fr-FR"/>
        </w:rPr>
        <w:t xml:space="preserve"> </w:t>
      </w:r>
      <w:r w:rsidR="0024166B">
        <w:rPr>
          <w:lang w:val="fr-FR"/>
        </w:rPr>
        <w:t>Quy Nhơn Đông, tỉnh Gia Lai.</w:t>
      </w:r>
    </w:p>
    <w:p w14:paraId="54F2D441" w14:textId="373B4C09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 Điện thoại:</w:t>
      </w:r>
      <w:r w:rsidR="0043486C">
        <w:rPr>
          <w:lang w:val="fr-FR"/>
        </w:rPr>
        <w:t xml:space="preserve"> </w:t>
      </w:r>
      <w:r w:rsidR="00F77896">
        <w:rPr>
          <w:lang w:val="fr-FR"/>
        </w:rPr>
        <w:t>0256.3</w:t>
      </w:r>
      <w:r w:rsidR="00ED41FF">
        <w:rPr>
          <w:lang w:val="fr-FR"/>
        </w:rPr>
        <w:t>648893</w:t>
      </w:r>
      <w:r w:rsidRPr="00BB4653">
        <w:rPr>
          <w:lang w:val="fr-FR"/>
        </w:rPr>
        <w:t>.</w:t>
      </w:r>
    </w:p>
    <w:p w14:paraId="724E1E49" w14:textId="20677B3C" w:rsidR="00580FD8" w:rsidRPr="00BB4653" w:rsidRDefault="00580FD8" w:rsidP="000E580D">
      <w:pPr>
        <w:spacing w:before="120" w:after="120" w:line="360" w:lineRule="exact"/>
        <w:jc w:val="both"/>
        <w:rPr>
          <w:lang w:val="fr-FR"/>
        </w:rPr>
      </w:pPr>
      <w:r w:rsidRPr="00BB4653">
        <w:rPr>
          <w:lang w:val="fr-FR"/>
        </w:rPr>
        <w:tab/>
        <w:t xml:space="preserve">- Khoa kiểm dịch y tế </w:t>
      </w:r>
      <w:r w:rsidR="0043486C">
        <w:rPr>
          <w:lang w:val="fr-FR"/>
        </w:rPr>
        <w:t>Quốc tế</w:t>
      </w:r>
      <w:r w:rsidRPr="00BB4653">
        <w:rPr>
          <w:lang w:val="fr-FR"/>
        </w:rPr>
        <w:t>.</w:t>
      </w:r>
    </w:p>
    <w:p w14:paraId="39ECB921" w14:textId="684CA7C8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Địa chỉ: </w:t>
      </w:r>
      <w:r w:rsidR="00ED41FF">
        <w:rPr>
          <w:lang w:val="fr-FR"/>
        </w:rPr>
        <w:t xml:space="preserve">Khu C3, đường Điện Biên Phủ, </w:t>
      </w:r>
      <w:r w:rsidR="0024166B">
        <w:rPr>
          <w:lang w:val="fr-FR"/>
        </w:rPr>
        <w:t>Phường</w:t>
      </w:r>
      <w:r w:rsidR="0024166B" w:rsidRPr="00BB4653">
        <w:rPr>
          <w:lang w:val="fr-FR"/>
        </w:rPr>
        <w:t xml:space="preserve"> </w:t>
      </w:r>
      <w:r w:rsidR="0024166B">
        <w:rPr>
          <w:lang w:val="fr-FR"/>
        </w:rPr>
        <w:t>Quy Nhơn Đông, tỉnh Gia Lai.</w:t>
      </w:r>
    </w:p>
    <w:p w14:paraId="4986F30A" w14:textId="54E0603B" w:rsidR="00580FD8" w:rsidRPr="00BB4653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 Điện thoại:</w:t>
      </w:r>
      <w:r w:rsidR="00ED41FF">
        <w:rPr>
          <w:lang w:val="fr-FR"/>
        </w:rPr>
        <w:t xml:space="preserve"> 0256.3648893</w:t>
      </w:r>
      <w:r w:rsidR="00F57FEC">
        <w:rPr>
          <w:lang w:val="fr-FR"/>
        </w:rPr>
        <w:t>;</w:t>
      </w:r>
    </w:p>
    <w:p w14:paraId="5926AE7B" w14:textId="1DA7CFDB" w:rsidR="00580FD8" w:rsidRDefault="00580FD8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</w:t>
      </w:r>
      <w:r w:rsidR="00ED41FF">
        <w:rPr>
          <w:lang w:val="fr-FR"/>
        </w:rPr>
        <w:t xml:space="preserve">Email: </w:t>
      </w:r>
      <w:hyperlink r:id="rId5" w:tgtFrame="_blank" w:history="1">
        <w:r w:rsidR="00C1769C" w:rsidRPr="00C1769C">
          <w:rPr>
            <w:rStyle w:val="Hyperlink"/>
          </w:rPr>
          <w:t>kdytdpbinhdinh@gmail.com</w:t>
        </w:r>
      </w:hyperlink>
      <w:r w:rsidR="009E14EC">
        <w:rPr>
          <w:lang w:val="fr-FR"/>
        </w:rPr>
        <w:t>@gmail.com</w:t>
      </w:r>
      <w:r w:rsidR="00F57FEC">
        <w:rPr>
          <w:lang w:val="fr-FR"/>
        </w:rPr>
        <w:t>.</w:t>
      </w:r>
      <w:r w:rsidR="00ED41FF">
        <w:rPr>
          <w:lang w:val="fr-FR"/>
        </w:rPr>
        <w:t xml:space="preserve"> </w:t>
      </w:r>
    </w:p>
    <w:p w14:paraId="55658363" w14:textId="358F6AD5" w:rsidR="00731A23" w:rsidRDefault="00731A23" w:rsidP="00731A23">
      <w:pPr>
        <w:spacing w:before="120" w:after="120" w:line="360" w:lineRule="exact"/>
        <w:ind w:firstLine="720"/>
        <w:jc w:val="both"/>
        <w:rPr>
          <w:b/>
          <w:bCs/>
          <w:lang w:val="fr-FR"/>
        </w:rPr>
      </w:pPr>
      <w:r>
        <w:rPr>
          <w:b/>
          <w:lang w:val="fr-FR"/>
        </w:rPr>
        <w:t xml:space="preserve">4. </w:t>
      </w:r>
      <w:r w:rsidRPr="00BB4653">
        <w:rPr>
          <w:b/>
          <w:lang w:val="fr-FR"/>
        </w:rPr>
        <w:t xml:space="preserve">Cơ quan </w:t>
      </w:r>
      <w:r w:rsidRPr="00BB4653">
        <w:rPr>
          <w:b/>
          <w:bCs/>
          <w:lang w:val="fr-FR"/>
        </w:rPr>
        <w:t>quản lý nhà nước về kiểm dịch</w:t>
      </w:r>
      <w:r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động vật</w:t>
      </w:r>
      <w:r w:rsidRPr="00BB4653">
        <w:rPr>
          <w:b/>
          <w:bCs/>
          <w:lang w:val="fr-FR"/>
        </w:rPr>
        <w:t>:</w:t>
      </w:r>
    </w:p>
    <w:p w14:paraId="37B14B0C" w14:textId="77777777" w:rsidR="007849B2" w:rsidRDefault="007849B2" w:rsidP="007849B2">
      <w:pPr>
        <w:spacing w:before="120" w:after="120" w:line="360" w:lineRule="exact"/>
        <w:ind w:firstLine="720"/>
      </w:pPr>
      <w:r w:rsidRPr="00731A23">
        <w:t xml:space="preserve">Chi Cục Thú Y Vùng </w:t>
      </w:r>
      <w:r>
        <w:t>IV</w:t>
      </w:r>
    </w:p>
    <w:p w14:paraId="2798DDDB" w14:textId="77777777" w:rsidR="007849B2" w:rsidRPr="00731A23" w:rsidRDefault="007849B2" w:rsidP="007849B2">
      <w:pPr>
        <w:spacing w:before="120" w:after="120" w:line="360" w:lineRule="exact"/>
        <w:ind w:firstLine="720"/>
      </w:pPr>
      <w:r w:rsidRPr="008A0284">
        <w:t>12 Trần Quý Cáp, Phường Hải Châu, Thành phố Đà Nẵng</w:t>
      </w:r>
    </w:p>
    <w:p w14:paraId="6D53820E" w14:textId="77777777" w:rsidR="007849B2" w:rsidRDefault="007849B2" w:rsidP="00731A23">
      <w:pPr>
        <w:spacing w:before="120" w:after="120" w:line="360" w:lineRule="exact"/>
        <w:ind w:firstLine="720"/>
        <w:jc w:val="both"/>
        <w:rPr>
          <w:b/>
          <w:bCs/>
          <w:lang w:val="fr-FR"/>
        </w:rPr>
      </w:pPr>
    </w:p>
    <w:p w14:paraId="489B4C73" w14:textId="7340DD1F" w:rsidR="00731A23" w:rsidRDefault="00731A23" w:rsidP="00731A23">
      <w:pPr>
        <w:spacing w:before="120" w:after="120" w:line="360" w:lineRule="exact"/>
        <w:ind w:firstLine="720"/>
        <w:jc w:val="both"/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 xml:space="preserve">5. </w:t>
      </w:r>
      <w:r w:rsidRPr="00BB4653">
        <w:rPr>
          <w:b/>
          <w:lang w:val="fr-FR"/>
        </w:rPr>
        <w:t xml:space="preserve">Cơ quan </w:t>
      </w:r>
      <w:r w:rsidRPr="00BB4653">
        <w:rPr>
          <w:b/>
          <w:bCs/>
          <w:lang w:val="fr-FR"/>
        </w:rPr>
        <w:t>quản lý nhà nước về kiểm dịch</w:t>
      </w:r>
      <w:r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thực vật</w:t>
      </w:r>
      <w:r w:rsidRPr="00BB4653">
        <w:rPr>
          <w:b/>
          <w:bCs/>
          <w:lang w:val="fr-FR"/>
        </w:rPr>
        <w:t>:</w:t>
      </w:r>
    </w:p>
    <w:p w14:paraId="6E8AF556" w14:textId="1AD09B7C" w:rsidR="00731A23" w:rsidRDefault="00731A23" w:rsidP="00731A23">
      <w:pPr>
        <w:spacing w:before="120" w:after="120" w:line="360" w:lineRule="exact"/>
        <w:ind w:firstLine="720"/>
        <w:jc w:val="both"/>
        <w:rPr>
          <w:bCs/>
        </w:rPr>
      </w:pPr>
      <w:r w:rsidRPr="00731A23">
        <w:rPr>
          <w:bCs/>
        </w:rPr>
        <w:t>Chi cục Kiểm dịch Thực vật vùng IV</w:t>
      </w:r>
    </w:p>
    <w:p w14:paraId="2A66CB0E" w14:textId="5D574AFE" w:rsidR="00731A23" w:rsidRPr="00731A23" w:rsidRDefault="00731A23" w:rsidP="00731A23">
      <w:pPr>
        <w:shd w:val="clear" w:color="auto" w:fill="FFFFFF"/>
        <w:ind w:firstLine="720"/>
        <w:rPr>
          <w:bCs/>
        </w:rPr>
      </w:pPr>
      <w:hyperlink r:id="rId6" w:history="1">
        <w:r w:rsidRPr="00731A23">
          <w:t>Địa chỉ</w:t>
        </w:r>
      </w:hyperlink>
      <w:r w:rsidRPr="00731A23">
        <w:t>: </w:t>
      </w:r>
      <w:r w:rsidRPr="00731A23">
        <w:rPr>
          <w:bCs/>
        </w:rPr>
        <w:t xml:space="preserve">66 Lê Hồng Phong, Phường Quy Nhơn, </w:t>
      </w:r>
      <w:r>
        <w:rPr>
          <w:bCs/>
        </w:rPr>
        <w:t>Gia Lai</w:t>
      </w:r>
    </w:p>
    <w:p w14:paraId="05602B30" w14:textId="2E83F3E0" w:rsidR="00731A23" w:rsidRPr="007849B2" w:rsidRDefault="00731A23" w:rsidP="007849B2">
      <w:pPr>
        <w:shd w:val="clear" w:color="auto" w:fill="FFFFFF"/>
        <w:ind w:firstLine="720"/>
        <w:rPr>
          <w:rFonts w:ascii="Arial" w:hAnsi="Arial" w:cs="Arial"/>
          <w:color w:val="1F1F1F"/>
          <w:sz w:val="21"/>
          <w:szCs w:val="21"/>
        </w:rPr>
      </w:pPr>
      <w:hyperlink r:id="rId7" w:history="1">
        <w:r w:rsidRPr="00731A23">
          <w:t>Số điện thoại</w:t>
        </w:r>
      </w:hyperlink>
      <w:r w:rsidRPr="00731A23">
        <w:t>: </w:t>
      </w:r>
      <w:hyperlink r:id="rId8" w:history="1">
        <w:r w:rsidRPr="00731A23">
          <w:rPr>
            <w:bCs/>
          </w:rPr>
          <w:t>0256 3823 538</w:t>
        </w:r>
      </w:hyperlink>
    </w:p>
    <w:p w14:paraId="3A3ACA26" w14:textId="3BBD5C7C" w:rsidR="008D2B70" w:rsidRDefault="00153286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>
        <w:rPr>
          <w:b/>
          <w:lang w:val="fr-FR"/>
        </w:rPr>
        <w:t xml:space="preserve">II. Cảng biển </w:t>
      </w:r>
      <w:r w:rsidR="008D2B70">
        <w:rPr>
          <w:b/>
          <w:lang w:val="fr-FR"/>
        </w:rPr>
        <w:t>thuộc địa phận tỉnh Đắk Lắk</w:t>
      </w:r>
    </w:p>
    <w:p w14:paraId="788EE9E5" w14:textId="7943D477" w:rsidR="00EE682A" w:rsidRPr="00BB4653" w:rsidRDefault="00EE682A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 w:rsidRPr="00BB4653">
        <w:rPr>
          <w:b/>
          <w:lang w:val="fr-FR"/>
        </w:rPr>
        <w:t xml:space="preserve">1. Cơ quan </w:t>
      </w:r>
      <w:r w:rsidRPr="00BB4653">
        <w:rPr>
          <w:b/>
          <w:bCs/>
          <w:lang w:val="fr-FR"/>
        </w:rPr>
        <w:t>quản lý nhà nước về an ninh, trật tự:</w:t>
      </w:r>
    </w:p>
    <w:p w14:paraId="1DAFFF63" w14:textId="11D92041" w:rsidR="00EE682A" w:rsidRPr="00BB4653" w:rsidRDefault="00EE682A" w:rsidP="000E580D">
      <w:pPr>
        <w:spacing w:before="120" w:after="120" w:line="360" w:lineRule="exact"/>
        <w:jc w:val="both"/>
        <w:rPr>
          <w:bCs/>
          <w:lang w:val="fr-FR"/>
        </w:rPr>
      </w:pPr>
      <w:r w:rsidRPr="00BB4653">
        <w:rPr>
          <w:lang w:val="fr-FR"/>
        </w:rPr>
        <w:t xml:space="preserve">           </w:t>
      </w:r>
      <w:r w:rsidR="00705E05">
        <w:rPr>
          <w:lang w:val="fr-FR"/>
        </w:rPr>
        <w:t>Đồn b</w:t>
      </w:r>
      <w:r w:rsidRPr="00BB4653">
        <w:rPr>
          <w:lang w:val="fr-FR"/>
        </w:rPr>
        <w:t xml:space="preserve">iên phòng cửa khẩu cảng </w:t>
      </w:r>
      <w:r w:rsidR="008A30C2">
        <w:rPr>
          <w:lang w:val="fr-FR"/>
        </w:rPr>
        <w:t>Vũng Rô</w:t>
      </w:r>
      <w:r w:rsidRPr="00BB4653">
        <w:rPr>
          <w:lang w:val="fr-FR"/>
        </w:rPr>
        <w:t xml:space="preserve"> </w:t>
      </w:r>
      <w:r w:rsidR="00705E05">
        <w:rPr>
          <w:lang w:val="fr-FR"/>
        </w:rPr>
        <w:t xml:space="preserve">trực thuộc Ban </w:t>
      </w:r>
      <w:r w:rsidR="00705E05" w:rsidRPr="00BB4653">
        <w:rPr>
          <w:lang w:val="fr-FR"/>
        </w:rPr>
        <w:t xml:space="preserve">chỉ huy Biên phòng tỉnh </w:t>
      </w:r>
      <w:r w:rsidR="00705E05">
        <w:rPr>
          <w:lang w:val="fr-FR"/>
        </w:rPr>
        <w:t xml:space="preserve">Đắk Lắk </w:t>
      </w:r>
      <w:r w:rsidRPr="00BB4653">
        <w:rPr>
          <w:lang w:val="fr-FR"/>
        </w:rPr>
        <w:t xml:space="preserve">là cơ quan thực hiện chức năng quản lý nhà nước về </w:t>
      </w:r>
      <w:r w:rsidRPr="00BB4653">
        <w:rPr>
          <w:bCs/>
          <w:lang w:val="fr-FR"/>
        </w:rPr>
        <w:t xml:space="preserve">an ninh, trật tự biên giới quốc gia </w:t>
      </w:r>
      <w:r w:rsidRPr="00BB4653">
        <w:rPr>
          <w:lang w:val="fr-FR"/>
        </w:rPr>
        <w:t>trên đất liền, hải đảo, vùng biển tại cửa khẩu</w:t>
      </w:r>
      <w:r w:rsidR="002232D9">
        <w:rPr>
          <w:lang w:val="fr-FR"/>
        </w:rPr>
        <w:t xml:space="preserve"> cảng Vũng Rô</w:t>
      </w:r>
      <w:r w:rsidRPr="00BB4653">
        <w:rPr>
          <w:bCs/>
          <w:lang w:val="fr-FR"/>
        </w:rPr>
        <w:t>:</w:t>
      </w:r>
    </w:p>
    <w:p w14:paraId="266B70A7" w14:textId="0527F85C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- </w:t>
      </w:r>
      <w:r w:rsidR="005C47A6">
        <w:rPr>
          <w:lang w:val="fr-FR"/>
        </w:rPr>
        <w:t>Đồn</w:t>
      </w:r>
      <w:r w:rsidRPr="00BB4653">
        <w:rPr>
          <w:lang w:val="fr-FR"/>
        </w:rPr>
        <w:t xml:space="preserve"> Biên phòng cửa khẩu cảng </w:t>
      </w:r>
      <w:r w:rsidR="008A30C2">
        <w:rPr>
          <w:lang w:val="fr-FR"/>
        </w:rPr>
        <w:t>Vũng Rô</w:t>
      </w:r>
      <w:r w:rsidRPr="00BB4653">
        <w:rPr>
          <w:lang w:val="fr-FR"/>
        </w:rPr>
        <w:t>.</w:t>
      </w:r>
    </w:p>
    <w:p w14:paraId="02CD7D8E" w14:textId="484E70F9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Địa chỉ: </w:t>
      </w:r>
      <w:r w:rsidR="008D2B70" w:rsidRPr="008D2B70">
        <w:t>Xã Hòa Xuân, Tỉnh Đắk Lắk</w:t>
      </w:r>
      <w:r w:rsidR="008D2B70">
        <w:t>.</w:t>
      </w:r>
    </w:p>
    <w:p w14:paraId="20565D9F" w14:textId="4EE4A52E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</w:t>
      </w:r>
      <w:r>
        <w:rPr>
          <w:lang w:val="fr-FR"/>
        </w:rPr>
        <w:t xml:space="preserve"> </w:t>
      </w:r>
      <w:r w:rsidRPr="00BB4653">
        <w:rPr>
          <w:lang w:val="fr-FR"/>
        </w:rPr>
        <w:t>Điện thoạ</w:t>
      </w:r>
      <w:r>
        <w:rPr>
          <w:lang w:val="fr-FR"/>
        </w:rPr>
        <w:t>i:</w:t>
      </w:r>
      <w:r w:rsidR="005A3D2F">
        <w:rPr>
          <w:lang w:val="fr-FR"/>
        </w:rPr>
        <w:t xml:space="preserve"> </w:t>
      </w:r>
      <w:r w:rsidR="00823D47">
        <w:rPr>
          <w:lang w:val="fr-FR"/>
        </w:rPr>
        <w:t>0257.3829713</w:t>
      </w:r>
    </w:p>
    <w:p w14:paraId="6DD171D7" w14:textId="77777777" w:rsidR="00EE682A" w:rsidRPr="00BB4653" w:rsidRDefault="00EE682A" w:rsidP="000E580D">
      <w:pPr>
        <w:spacing w:before="120" w:after="120" w:line="360" w:lineRule="exact"/>
        <w:ind w:firstLine="720"/>
        <w:jc w:val="both"/>
        <w:rPr>
          <w:b/>
          <w:bCs/>
          <w:lang w:val="fr-FR"/>
        </w:rPr>
      </w:pPr>
      <w:r>
        <w:rPr>
          <w:b/>
          <w:lang w:val="fr-FR"/>
        </w:rPr>
        <w:t>2</w:t>
      </w:r>
      <w:r w:rsidRPr="00BB4653">
        <w:rPr>
          <w:b/>
          <w:lang w:val="fr-FR"/>
        </w:rPr>
        <w:t xml:space="preserve">. Cơ quan </w:t>
      </w:r>
      <w:r w:rsidRPr="00BB4653">
        <w:rPr>
          <w:b/>
          <w:bCs/>
          <w:lang w:val="fr-FR"/>
        </w:rPr>
        <w:t>quản lý nhà nước về hải quan:</w:t>
      </w:r>
    </w:p>
    <w:p w14:paraId="170936C6" w14:textId="383645EF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bCs/>
          <w:lang w:val="fr-FR"/>
        </w:rPr>
        <w:t xml:space="preserve">Hải quan </w:t>
      </w:r>
      <w:r w:rsidR="00175B33">
        <w:rPr>
          <w:lang w:val="fr-FR"/>
        </w:rPr>
        <w:t>Phú Yên</w:t>
      </w:r>
      <w:r w:rsidR="00523E12">
        <w:rPr>
          <w:lang w:val="fr-FR"/>
        </w:rPr>
        <w:t xml:space="preserve"> trực thuộc Chi cục Hải quan khu vực XIV</w:t>
      </w:r>
      <w:r w:rsidR="00175B33">
        <w:rPr>
          <w:lang w:val="fr-FR"/>
        </w:rPr>
        <w:t xml:space="preserve"> </w:t>
      </w:r>
      <w:r w:rsidRPr="00BB4653">
        <w:rPr>
          <w:lang w:val="fr-FR"/>
        </w:rPr>
        <w:t>là cơ quan thực hiện chức năng quản lý nhà nước về hải quan</w:t>
      </w:r>
      <w:r w:rsidRPr="00BB4653">
        <w:rPr>
          <w:bCs/>
          <w:lang w:val="fr-FR"/>
        </w:rPr>
        <w:t>:</w:t>
      </w:r>
    </w:p>
    <w:p w14:paraId="2C4AE1EC" w14:textId="37F30765" w:rsidR="00A67BAC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 xml:space="preserve">+ Địa chỉ: </w:t>
      </w:r>
      <w:r w:rsidR="00A67BAC">
        <w:rPr>
          <w:lang w:val="fr-FR"/>
        </w:rPr>
        <w:t xml:space="preserve">số </w:t>
      </w:r>
      <w:r w:rsidR="00BF695F">
        <w:rPr>
          <w:lang w:val="fr-FR"/>
        </w:rPr>
        <w:t>468 Hùng Vương</w:t>
      </w:r>
      <w:r w:rsidR="00A67BAC">
        <w:rPr>
          <w:lang w:val="fr-FR"/>
        </w:rPr>
        <w:t xml:space="preserve">, </w:t>
      </w:r>
      <w:r w:rsidR="000E1B4A">
        <w:rPr>
          <w:lang w:val="fr-FR"/>
        </w:rPr>
        <w:t>phường Bình Kiến</w:t>
      </w:r>
      <w:r w:rsidR="00A67BAC">
        <w:rPr>
          <w:lang w:val="fr-FR"/>
        </w:rPr>
        <w:t xml:space="preserve">, tỉnh </w:t>
      </w:r>
      <w:r w:rsidR="000E1B4A">
        <w:rPr>
          <w:lang w:val="fr-FR"/>
        </w:rPr>
        <w:t>Đắk Lắk</w:t>
      </w:r>
      <w:r w:rsidR="00A67BAC">
        <w:rPr>
          <w:lang w:val="fr-FR"/>
        </w:rPr>
        <w:t>.</w:t>
      </w:r>
    </w:p>
    <w:p w14:paraId="4A0FF0B2" w14:textId="6FC68C37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</w:t>
      </w:r>
      <w:r>
        <w:rPr>
          <w:lang w:val="fr-FR"/>
        </w:rPr>
        <w:t xml:space="preserve"> </w:t>
      </w:r>
      <w:r w:rsidRPr="00BB4653">
        <w:rPr>
          <w:lang w:val="fr-FR"/>
        </w:rPr>
        <w:t>Điện thoạ</w:t>
      </w:r>
      <w:r>
        <w:rPr>
          <w:lang w:val="fr-FR"/>
        </w:rPr>
        <w:t>i: 025</w:t>
      </w:r>
      <w:r w:rsidR="00A67BAC">
        <w:rPr>
          <w:lang w:val="fr-FR"/>
        </w:rPr>
        <w:t>7</w:t>
      </w:r>
      <w:r>
        <w:rPr>
          <w:lang w:val="fr-FR"/>
        </w:rPr>
        <w:t>.38</w:t>
      </w:r>
      <w:r w:rsidR="00A67BAC">
        <w:rPr>
          <w:lang w:val="fr-FR"/>
        </w:rPr>
        <w:t>4243</w:t>
      </w:r>
      <w:r w:rsidR="00BF695F">
        <w:rPr>
          <w:lang w:val="fr-FR"/>
        </w:rPr>
        <w:t>3</w:t>
      </w:r>
      <w:r>
        <w:rPr>
          <w:lang w:val="fr-FR"/>
        </w:rPr>
        <w:t>.</w:t>
      </w:r>
    </w:p>
    <w:p w14:paraId="421B629F" w14:textId="2125F69E" w:rsidR="00EE682A" w:rsidRPr="00A02A8D" w:rsidRDefault="00EE682A" w:rsidP="000E580D">
      <w:pPr>
        <w:spacing w:before="120" w:after="120" w:line="360" w:lineRule="exact"/>
        <w:ind w:firstLine="720"/>
        <w:jc w:val="both"/>
        <w:rPr>
          <w:b/>
          <w:lang w:val="fr-FR"/>
        </w:rPr>
      </w:pPr>
      <w:r>
        <w:rPr>
          <w:b/>
          <w:lang w:val="fr-FR"/>
        </w:rPr>
        <w:t xml:space="preserve">3. </w:t>
      </w:r>
      <w:r w:rsidRPr="00BB4653">
        <w:rPr>
          <w:b/>
          <w:lang w:val="fr-FR"/>
        </w:rPr>
        <w:t xml:space="preserve">Cơ quan </w:t>
      </w:r>
      <w:r w:rsidRPr="00BB4653">
        <w:rPr>
          <w:b/>
          <w:bCs/>
          <w:lang w:val="fr-FR"/>
        </w:rPr>
        <w:t>quản lý nhà nước về kiểm dịch</w:t>
      </w:r>
      <w:r w:rsidR="007A56F1">
        <w:rPr>
          <w:b/>
          <w:bCs/>
          <w:lang w:val="fr-FR"/>
        </w:rPr>
        <w:t xml:space="preserve"> y tế</w:t>
      </w:r>
      <w:r w:rsidRPr="00BB4653">
        <w:rPr>
          <w:b/>
          <w:bCs/>
          <w:lang w:val="fr-FR"/>
        </w:rPr>
        <w:t>:</w:t>
      </w:r>
    </w:p>
    <w:p w14:paraId="2FA348BA" w14:textId="7032CAF8" w:rsidR="00EE682A" w:rsidRDefault="00EE682A" w:rsidP="000E580D">
      <w:pPr>
        <w:spacing w:before="120" w:after="120" w:line="360" w:lineRule="exact"/>
        <w:ind w:firstLine="720"/>
        <w:jc w:val="both"/>
        <w:rPr>
          <w:bCs/>
          <w:lang w:val="fr-FR"/>
        </w:rPr>
      </w:pPr>
      <w:r w:rsidRPr="00BB4653">
        <w:rPr>
          <w:bCs/>
          <w:lang w:val="fr-FR"/>
        </w:rPr>
        <w:t xml:space="preserve">- Trung tâm </w:t>
      </w:r>
      <w:r>
        <w:rPr>
          <w:bCs/>
          <w:lang w:val="fr-FR"/>
        </w:rPr>
        <w:t>kiểm soát bệnh tật</w:t>
      </w:r>
      <w:r w:rsidRPr="00BB4653">
        <w:rPr>
          <w:bCs/>
          <w:lang w:val="fr-FR"/>
        </w:rPr>
        <w:t xml:space="preserve"> tỉnh </w:t>
      </w:r>
      <w:r w:rsidR="00C506A2">
        <w:rPr>
          <w:bCs/>
          <w:lang w:val="fr-FR"/>
        </w:rPr>
        <w:t>Đắk Lắk</w:t>
      </w:r>
      <w:r w:rsidRPr="00BB4653">
        <w:rPr>
          <w:bCs/>
          <w:lang w:val="fr-FR"/>
        </w:rPr>
        <w:t xml:space="preserve"> </w:t>
      </w:r>
    </w:p>
    <w:p w14:paraId="4A0A8CFC" w14:textId="35DF2CBB" w:rsidR="002531FF" w:rsidRPr="00BB4653" w:rsidRDefault="002531FF" w:rsidP="000E580D">
      <w:pPr>
        <w:spacing w:before="120" w:after="120" w:line="360" w:lineRule="exact"/>
        <w:ind w:firstLine="720"/>
        <w:jc w:val="both"/>
        <w:rPr>
          <w:lang w:val="fr-FR"/>
        </w:rPr>
      </w:pPr>
      <w:r>
        <w:rPr>
          <w:bCs/>
          <w:lang w:val="fr-FR"/>
        </w:rPr>
        <w:t xml:space="preserve">+ Trụ sở chính : 70-72 Lê Duẩn, phường Buôn Ma Thuột, </w:t>
      </w:r>
      <w:r>
        <w:rPr>
          <w:lang w:val="fr-FR"/>
        </w:rPr>
        <w:t>tỉnh Đắk Lắk.</w:t>
      </w:r>
    </w:p>
    <w:p w14:paraId="2629CEAE" w14:textId="5BCF55BC" w:rsidR="00EE682A" w:rsidRPr="00BB4653" w:rsidRDefault="002531FF" w:rsidP="002531FF">
      <w:pPr>
        <w:spacing w:before="120" w:after="120" w:line="360" w:lineRule="exact"/>
        <w:ind w:firstLine="720"/>
        <w:jc w:val="both"/>
        <w:rPr>
          <w:lang w:val="fr-FR"/>
        </w:rPr>
      </w:pPr>
      <w:r>
        <w:rPr>
          <w:lang w:val="fr-FR"/>
        </w:rPr>
        <w:t xml:space="preserve">- Cơ sở 2 : </w:t>
      </w:r>
      <w:r w:rsidR="00EE682A">
        <w:rPr>
          <w:lang w:val="fr-FR"/>
        </w:rPr>
        <w:t xml:space="preserve"> đường </w:t>
      </w:r>
      <w:r w:rsidR="00032EAB">
        <w:rPr>
          <w:lang w:val="fr-FR"/>
        </w:rPr>
        <w:t>Nguyễn Thế Bảo</w:t>
      </w:r>
      <w:r w:rsidR="00EE682A">
        <w:rPr>
          <w:lang w:val="fr-FR"/>
        </w:rPr>
        <w:t xml:space="preserve">, </w:t>
      </w:r>
      <w:r w:rsidR="00032EAB">
        <w:rPr>
          <w:lang w:val="fr-FR"/>
        </w:rPr>
        <w:t>Phường Tuy Hòa</w:t>
      </w:r>
      <w:r w:rsidR="00EE682A">
        <w:rPr>
          <w:lang w:val="fr-FR"/>
        </w:rPr>
        <w:t xml:space="preserve">, </w:t>
      </w:r>
      <w:r>
        <w:rPr>
          <w:lang w:val="fr-FR"/>
        </w:rPr>
        <w:t>tỉnh Đắk Lắk.</w:t>
      </w:r>
    </w:p>
    <w:p w14:paraId="2CEAAB26" w14:textId="4487BED0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 Điện thoại:</w:t>
      </w:r>
      <w:r>
        <w:rPr>
          <w:lang w:val="fr-FR"/>
        </w:rPr>
        <w:t xml:space="preserve"> 02</w:t>
      </w:r>
      <w:r w:rsidR="002531FF">
        <w:rPr>
          <w:lang w:val="fr-FR"/>
        </w:rPr>
        <w:t>62</w:t>
      </w:r>
      <w:r>
        <w:rPr>
          <w:lang w:val="fr-FR"/>
        </w:rPr>
        <w:t>.</w:t>
      </w:r>
      <w:r w:rsidR="002531FF">
        <w:rPr>
          <w:lang w:val="fr-FR"/>
        </w:rPr>
        <w:t>858.0099</w:t>
      </w:r>
    </w:p>
    <w:p w14:paraId="4A1D57F6" w14:textId="51C6BE27" w:rsidR="00EE682A" w:rsidRPr="00BB4653" w:rsidRDefault="00EE682A" w:rsidP="000E580D">
      <w:pPr>
        <w:spacing w:before="120" w:after="120" w:line="360" w:lineRule="exact"/>
        <w:ind w:firstLine="720"/>
        <w:jc w:val="both"/>
        <w:rPr>
          <w:lang w:val="fr-FR"/>
        </w:rPr>
      </w:pPr>
      <w:r w:rsidRPr="00BB4653">
        <w:rPr>
          <w:lang w:val="fr-FR"/>
        </w:rPr>
        <w:t>+ Địa chỉ</w:t>
      </w:r>
      <w:r w:rsidR="002531FF">
        <w:rPr>
          <w:lang w:val="fr-FR"/>
        </w:rPr>
        <w:t xml:space="preserve"> email : </w:t>
      </w:r>
      <w:hyperlink r:id="rId9" w:history="1">
        <w:r w:rsidR="00320049" w:rsidRPr="004A6F32">
          <w:rPr>
            <w:rStyle w:val="Hyperlink"/>
            <w:lang w:val="fr-FR"/>
          </w:rPr>
          <w:t>cdc@yte.daklak.gov.vn</w:t>
        </w:r>
      </w:hyperlink>
      <w:r w:rsidR="00320049">
        <w:rPr>
          <w:lang w:val="fr-FR"/>
        </w:rPr>
        <w:t>; daklak.cdc@gmail.com</w:t>
      </w:r>
    </w:p>
    <w:p w14:paraId="2E1A9CD4" w14:textId="77777777" w:rsidR="00731A23" w:rsidRDefault="00731A23" w:rsidP="00731A23">
      <w:pPr>
        <w:spacing w:before="120" w:after="120" w:line="360" w:lineRule="exact"/>
        <w:ind w:firstLine="720"/>
        <w:rPr>
          <w:b/>
          <w:bCs/>
          <w:lang w:val="fr-FR"/>
        </w:rPr>
      </w:pPr>
      <w:r w:rsidRPr="00731A23">
        <w:rPr>
          <w:b/>
          <w:lang w:val="fr-FR"/>
        </w:rPr>
        <w:t xml:space="preserve">4. Cơ quan </w:t>
      </w:r>
      <w:r w:rsidRPr="00731A23">
        <w:rPr>
          <w:b/>
          <w:bCs/>
          <w:lang w:val="fr-FR"/>
        </w:rPr>
        <w:t>quản lý nhà nước về kiểm dịch động vật:</w:t>
      </w:r>
    </w:p>
    <w:p w14:paraId="2BF2FA82" w14:textId="71624B39" w:rsidR="00731A23" w:rsidRDefault="00731A23" w:rsidP="00731A23">
      <w:pPr>
        <w:spacing w:before="120" w:after="120" w:line="360" w:lineRule="exact"/>
        <w:ind w:firstLine="720"/>
      </w:pPr>
      <w:r w:rsidRPr="00731A23">
        <w:t xml:space="preserve">Chi Cục Thú Y Vùng </w:t>
      </w:r>
      <w:r w:rsidR="008A0284">
        <w:t>IV</w:t>
      </w:r>
    </w:p>
    <w:p w14:paraId="72C80898" w14:textId="6985F639" w:rsidR="00731A23" w:rsidRPr="00731A23" w:rsidRDefault="008A0284" w:rsidP="00731A23">
      <w:pPr>
        <w:spacing w:before="120" w:after="120" w:line="360" w:lineRule="exact"/>
        <w:ind w:firstLine="720"/>
      </w:pPr>
      <w:r w:rsidRPr="008A0284">
        <w:t>12 Trần Quý Cáp, Phường Hải Châu, Thành phố Đà Nẵng</w:t>
      </w:r>
    </w:p>
    <w:p w14:paraId="2BEC9F5A" w14:textId="77777777" w:rsidR="00731A23" w:rsidRPr="00731A23" w:rsidRDefault="00731A23" w:rsidP="00731A23">
      <w:pPr>
        <w:spacing w:before="120" w:after="120" w:line="360" w:lineRule="exact"/>
        <w:ind w:firstLine="720"/>
        <w:rPr>
          <w:b/>
          <w:bCs/>
          <w:lang w:val="fr-FR"/>
        </w:rPr>
      </w:pPr>
    </w:p>
    <w:p w14:paraId="4DFF3DAB" w14:textId="77777777" w:rsidR="00731A23" w:rsidRDefault="00731A23" w:rsidP="00731A23">
      <w:pPr>
        <w:spacing w:before="120" w:after="120" w:line="360" w:lineRule="exact"/>
        <w:ind w:firstLine="720"/>
        <w:rPr>
          <w:b/>
          <w:bCs/>
          <w:lang w:val="fr-FR"/>
        </w:rPr>
      </w:pPr>
      <w:r w:rsidRPr="00731A23">
        <w:rPr>
          <w:b/>
          <w:bCs/>
          <w:lang w:val="fr-FR"/>
        </w:rPr>
        <w:t xml:space="preserve">5. </w:t>
      </w:r>
      <w:r w:rsidRPr="00731A23">
        <w:rPr>
          <w:b/>
          <w:lang w:val="fr-FR"/>
        </w:rPr>
        <w:t xml:space="preserve">Cơ quan </w:t>
      </w:r>
      <w:r w:rsidRPr="00731A23">
        <w:rPr>
          <w:b/>
          <w:bCs/>
          <w:lang w:val="fr-FR"/>
        </w:rPr>
        <w:t>quản lý nhà nước về kiểm dịch thực vật:</w:t>
      </w:r>
    </w:p>
    <w:p w14:paraId="31E9327C" w14:textId="77777777" w:rsidR="00731A23" w:rsidRDefault="00731A23" w:rsidP="00731A23">
      <w:pPr>
        <w:spacing w:before="120" w:after="120" w:line="360" w:lineRule="exact"/>
        <w:ind w:firstLine="720"/>
        <w:jc w:val="both"/>
        <w:rPr>
          <w:bCs/>
        </w:rPr>
      </w:pPr>
      <w:r w:rsidRPr="00731A23">
        <w:rPr>
          <w:bCs/>
        </w:rPr>
        <w:t>Chi cục Kiểm dịch Thực vật vùng IV</w:t>
      </w:r>
    </w:p>
    <w:p w14:paraId="5A4280FC" w14:textId="77777777" w:rsidR="00731A23" w:rsidRPr="00731A23" w:rsidRDefault="00731A23" w:rsidP="00731A23">
      <w:pPr>
        <w:shd w:val="clear" w:color="auto" w:fill="FFFFFF"/>
        <w:ind w:firstLine="720"/>
        <w:rPr>
          <w:bCs/>
        </w:rPr>
      </w:pPr>
      <w:hyperlink r:id="rId10" w:history="1">
        <w:r w:rsidRPr="00731A23">
          <w:t>Địa chỉ</w:t>
        </w:r>
      </w:hyperlink>
      <w:r w:rsidRPr="00731A23">
        <w:t>: </w:t>
      </w:r>
      <w:r w:rsidRPr="00731A23">
        <w:rPr>
          <w:bCs/>
        </w:rPr>
        <w:t xml:space="preserve">66 Lê Hồng Phong, Phường Quy Nhơn, </w:t>
      </w:r>
      <w:r>
        <w:rPr>
          <w:bCs/>
        </w:rPr>
        <w:t>Gia Lai</w:t>
      </w:r>
    </w:p>
    <w:p w14:paraId="445B1764" w14:textId="77777777" w:rsidR="00731A23" w:rsidRDefault="00731A23" w:rsidP="00731A23">
      <w:pPr>
        <w:shd w:val="clear" w:color="auto" w:fill="FFFFFF"/>
        <w:ind w:firstLine="720"/>
        <w:rPr>
          <w:rFonts w:ascii="Arial" w:hAnsi="Arial" w:cs="Arial"/>
          <w:color w:val="1F1F1F"/>
          <w:sz w:val="21"/>
          <w:szCs w:val="21"/>
        </w:rPr>
      </w:pPr>
      <w:hyperlink r:id="rId11" w:history="1">
        <w:r w:rsidRPr="00731A23">
          <w:t>Số điện thoại</w:t>
        </w:r>
      </w:hyperlink>
      <w:r w:rsidRPr="00731A23">
        <w:t>: </w:t>
      </w:r>
      <w:hyperlink r:id="rId12" w:history="1">
        <w:r w:rsidRPr="00731A23">
          <w:rPr>
            <w:bCs/>
          </w:rPr>
          <w:t>0256 3823 538</w:t>
        </w:r>
      </w:hyperlink>
    </w:p>
    <w:p w14:paraId="2904A2E0" w14:textId="77777777" w:rsidR="00731A23" w:rsidRPr="00731A23" w:rsidRDefault="00731A23" w:rsidP="00731A23">
      <w:pPr>
        <w:spacing w:before="120" w:after="120" w:line="360" w:lineRule="exact"/>
        <w:ind w:firstLine="720"/>
        <w:rPr>
          <w:b/>
          <w:lang w:val="fr-FR"/>
        </w:rPr>
      </w:pPr>
    </w:p>
    <w:p w14:paraId="0B8E984C" w14:textId="0258B4E4" w:rsidR="00B140A8" w:rsidRDefault="00B140A8" w:rsidP="00E1569A">
      <w:pPr>
        <w:spacing w:before="120" w:after="120" w:line="360" w:lineRule="exact"/>
      </w:pPr>
    </w:p>
    <w:sectPr w:rsidR="00B140A8" w:rsidSect="00A82406">
      <w:pgSz w:w="11907" w:h="16839" w:code="9"/>
      <w:pgMar w:top="720" w:right="1440" w:bottom="720" w:left="129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66D3"/>
    <w:multiLevelType w:val="hybridMultilevel"/>
    <w:tmpl w:val="51628074"/>
    <w:lvl w:ilvl="0" w:tplc="ED624AFE">
      <w:start w:val="3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174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6B"/>
    <w:rsid w:val="00032EAB"/>
    <w:rsid w:val="000E1B4A"/>
    <w:rsid w:val="000E580D"/>
    <w:rsid w:val="00140D00"/>
    <w:rsid w:val="00153286"/>
    <w:rsid w:val="00175B33"/>
    <w:rsid w:val="001E298F"/>
    <w:rsid w:val="001F166B"/>
    <w:rsid w:val="002232D9"/>
    <w:rsid w:val="0024166B"/>
    <w:rsid w:val="002531FF"/>
    <w:rsid w:val="002956FB"/>
    <w:rsid w:val="00320049"/>
    <w:rsid w:val="00320EEF"/>
    <w:rsid w:val="00432D54"/>
    <w:rsid w:val="0043486C"/>
    <w:rsid w:val="00495851"/>
    <w:rsid w:val="00523E12"/>
    <w:rsid w:val="00580FD8"/>
    <w:rsid w:val="005A3D2F"/>
    <w:rsid w:val="005C47A6"/>
    <w:rsid w:val="005F2BAA"/>
    <w:rsid w:val="00636063"/>
    <w:rsid w:val="006538A9"/>
    <w:rsid w:val="00683A4F"/>
    <w:rsid w:val="00705E05"/>
    <w:rsid w:val="00731A23"/>
    <w:rsid w:val="007849B2"/>
    <w:rsid w:val="007A56F1"/>
    <w:rsid w:val="007D586D"/>
    <w:rsid w:val="007D71C1"/>
    <w:rsid w:val="00823D47"/>
    <w:rsid w:val="00854E68"/>
    <w:rsid w:val="008A0284"/>
    <w:rsid w:val="008A30C2"/>
    <w:rsid w:val="008D2B70"/>
    <w:rsid w:val="008F7EA9"/>
    <w:rsid w:val="009A31CF"/>
    <w:rsid w:val="009E14EC"/>
    <w:rsid w:val="00A02A8D"/>
    <w:rsid w:val="00A67BAC"/>
    <w:rsid w:val="00A82406"/>
    <w:rsid w:val="00AD1A58"/>
    <w:rsid w:val="00B02BED"/>
    <w:rsid w:val="00B140A8"/>
    <w:rsid w:val="00BF695F"/>
    <w:rsid w:val="00C05C98"/>
    <w:rsid w:val="00C1769C"/>
    <w:rsid w:val="00C506A2"/>
    <w:rsid w:val="00CA1AC9"/>
    <w:rsid w:val="00CC0C46"/>
    <w:rsid w:val="00D4796B"/>
    <w:rsid w:val="00D843AE"/>
    <w:rsid w:val="00E007BF"/>
    <w:rsid w:val="00E1569A"/>
    <w:rsid w:val="00E33558"/>
    <w:rsid w:val="00E97283"/>
    <w:rsid w:val="00EC25B6"/>
    <w:rsid w:val="00ED41FF"/>
    <w:rsid w:val="00EE682A"/>
    <w:rsid w:val="00F57FEC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711E"/>
  <w15:chartTrackingRefBased/>
  <w15:docId w15:val="{5FE1A21E-E535-4516-9360-2F0372B0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6B"/>
    <w:pPr>
      <w:spacing w:after="0" w:line="240" w:lineRule="auto"/>
    </w:pPr>
    <w:rPr>
      <w:rFonts w:ascii="Times New Roman" w:eastAsia="Batang" w:hAnsi="Times New Roman" w:cs="Times New Roman"/>
      <w:kern w:val="0"/>
      <w:sz w:val="28"/>
      <w:szCs w:val="28"/>
      <w:lang w:eastAsia="ko-K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69C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731A23"/>
  </w:style>
  <w:style w:type="character" w:customStyle="1" w:styleId="lrzxr">
    <w:name w:val="lrzxr"/>
    <w:basedOn w:val="DefaultParagraphFont"/>
    <w:rsid w:val="007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9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7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6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20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hi+C%E1%BB%A5c+Ki%E1%BB%83m+D%E1%BB%8Bch+Th%E1%BB%B1c+V%E1%BA%ADt+V%C3%B9ng+4%2C+L%C3%AA+H%E1%BB%93ng+Phong%2C+L%C3%AA+L%E1%BB%A3i%2C+Quy+Nh%C6%A1n%2C+B%C3%ACnh+%C4%90%E1%BB%8Bnh&amp;sca_esv=0ae0080e64b44957&amp;sxsrf=ANbL-n4v6tCd8abG9worQGNn9LZQSlBy5g%3A1769157140991&amp;source=hp&amp;ei=FDJzaZiWOrmhvr0P5ey3qQg&amp;iflsig=AFdpzrgAAAAAaXNAJBcpxWbISbOko1i2UQZpi7u8Aj4d&amp;oq=Chi+c%E1%BB%A5c+Ki%E1%BB%83m+d%E1%BB%8Bch+Th%E1%BB%B1c+v%E1%BA%ADt+v%C3%B9ng+IV&amp;gs_lp=Egdnd3Mtd2l6Ii1DaGkgY-G7pWMgS2nhu4NtIGThu4tjaCBUaOG7sWMgduG6rXQgdsO5bmcgSVYqAggBMgsQLhiABBjHARivATICECYyCBAAGIAEGKIEMggQABiABBiiBDIIEAAYgAQYogQyCBAAGIAEGKIESIgTUABYAHAAeACQAQCYAXugAXuqAQMwLjG4AQHIAQD4AQL4AQGYAgGgAoEBmAMAkgcDMC4xoAfjB7IHAzAuMbgHgQHCBwMyLTHIBwSACAA&amp;sclient=gws-w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ae0080e64b44957&amp;sxsrf=ANbL-n4H4EatAgZoH5d1ugAHv1iV-Me9qw:1769157145457&amp;q=chi+c%E1%BB%A5c+ki%E1%BB%83m+d%E1%BB%8Bch+th%E1%BB%B1c+v%E1%BA%ADt+v%C3%B9ng+4+s%E1%BB%91+%C4%91i%E1%BB%87n+tho%E1%BA%A1i&amp;ludocid=14006325032210386281&amp;sa=X&amp;ved=2ahUKEwiax9P5n6GSAxW4ZfUHHWcZEucQ6BN6BAgsEAI" TargetMode="External"/><Relationship Id="rId12" Type="http://schemas.openxmlformats.org/officeDocument/2006/relationships/hyperlink" Target="https://www.google.com/search?q=Chi+C%E1%BB%A5c+Ki%E1%BB%83m+D%E1%BB%8Bch+Th%E1%BB%B1c+V%E1%BA%ADt+V%C3%B9ng+4%2C+L%C3%AA+H%E1%BB%93ng+Phong%2C+L%C3%AA+L%E1%BB%A3i%2C+Quy+Nh%C6%A1n%2C+B%C3%ACnh+%C4%90%E1%BB%8Bnh&amp;sca_esv=0ae0080e64b44957&amp;sxsrf=ANbL-n4v6tCd8abG9worQGNn9LZQSlBy5g%3A1769157140991&amp;source=hp&amp;ei=FDJzaZiWOrmhvr0P5ey3qQg&amp;iflsig=AFdpzrgAAAAAaXNAJBcpxWbISbOko1i2UQZpi7u8Aj4d&amp;oq=Chi+c%E1%BB%A5c+Ki%E1%BB%83m+d%E1%BB%8Bch+Th%E1%BB%B1c+v%E1%BA%ADt+v%C3%B9ng+IV&amp;gs_lp=Egdnd3Mtd2l6Ii1DaGkgY-G7pWMgS2nhu4NtIGThu4tjaCBUaOG7sWMgduG6rXQgdsO5bmcgSVYqAggBMgsQLhiABBjHARivATICECYyCBAAGIAEGKIEMggQABiABBiiBDIIEAAYgAQYogQyCBAAGIAEGKIESIgTUABYAHAAeACQAQCYAXugAXuqAQMwLjG4AQHIAQD4AQL4AQGYAgGgAoEBmAMAkgcDMC4xoAfjB7IHAzAuMbgHgQHCBwMyLTHIBwSACAA&amp;sclient=gws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0ae0080e64b44957&amp;sxsrf=ANbL-n4H4EatAgZoH5d1ugAHv1iV-Me9qw:1769157145457&amp;q=chi+c%E1%BB%A5c+ki%E1%BB%83m+d%E1%BB%8Bch+th%E1%BB%B1c+v%E1%BA%ADt+v%C3%B9ng+4+%C4%91%E1%BB%8Ba+ch%E1%BB%89&amp;ludocid=14006325032210386281&amp;sa=X&amp;ved=2ahUKEwiax9P5n6GSAxW4ZfUHHWcZEucQ6BN6BAgpEAI" TargetMode="External"/><Relationship Id="rId11" Type="http://schemas.openxmlformats.org/officeDocument/2006/relationships/hyperlink" Target="https://www.google.com/search?sca_esv=0ae0080e64b44957&amp;sxsrf=ANbL-n4H4EatAgZoH5d1ugAHv1iV-Me9qw:1769157145457&amp;q=chi+c%E1%BB%A5c+ki%E1%BB%83m+d%E1%BB%8Bch+th%E1%BB%B1c+v%E1%BA%ADt+v%C3%B9ng+4+s%E1%BB%91+%C4%91i%E1%BB%87n+tho%E1%BA%A1i&amp;ludocid=14006325032210386281&amp;sa=X&amp;ved=2ahUKEwiax9P5n6GSAxW4ZfUHHWcZEucQ6BN6BAgsEAI" TargetMode="External"/><Relationship Id="rId5" Type="http://schemas.openxmlformats.org/officeDocument/2006/relationships/hyperlink" Target="mailto:kdytdpbinhdinh@gmail.com" TargetMode="External"/><Relationship Id="rId10" Type="http://schemas.openxmlformats.org/officeDocument/2006/relationships/hyperlink" Target="https://www.google.com/search?sca_esv=0ae0080e64b44957&amp;sxsrf=ANbL-n4H4EatAgZoH5d1ugAHv1iV-Me9qw:1769157145457&amp;q=chi+c%E1%BB%A5c+ki%E1%BB%83m+d%E1%BB%8Bch+th%E1%BB%B1c+v%E1%BA%ADt+v%C3%B9ng+4+%C4%91%E1%BB%8Ba+ch%E1%BB%89&amp;ludocid=14006325032210386281&amp;sa=X&amp;ved=2ahUKEwiax9P5n6GSAxW4ZfUHHWcZEucQ6BN6BAgpE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c@yte.daklak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Anhvan Huynh</cp:lastModifiedBy>
  <cp:revision>15</cp:revision>
  <cp:lastPrinted>2024-02-29T08:55:00Z</cp:lastPrinted>
  <dcterms:created xsi:type="dcterms:W3CDTF">2024-02-29T08:29:00Z</dcterms:created>
  <dcterms:modified xsi:type="dcterms:W3CDTF">2026-01-23T08:51:00Z</dcterms:modified>
</cp:coreProperties>
</file>